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50" w:rsidRDefault="00A74D50" w:rsidP="00A74D50">
      <w:pPr>
        <w:ind w:right="-1"/>
        <w:jc w:val="center"/>
        <w:rPr>
          <w:lang w:val="uk-UA"/>
        </w:rPr>
      </w:pPr>
      <w:r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70643564" r:id="rId5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A74D50" w:rsidRPr="003E57D4" w:rsidTr="00A74D50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74D50" w:rsidRDefault="00A74D50">
            <w:pPr>
              <w:pStyle w:val="7"/>
              <w:spacing w:line="276" w:lineRule="auto"/>
            </w:pPr>
            <w:r>
              <w:t>ЮЖНОУКРАЇНСЬКА МІСЬКА РАДА</w:t>
            </w:r>
          </w:p>
          <w:p w:rsidR="00A74D50" w:rsidRDefault="00A74D50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МИКОЛАЇВСЬКОЇ ОБЛАСТІ</w:t>
            </w:r>
          </w:p>
          <w:p w:rsidR="00A74D50" w:rsidRDefault="00A74D50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74D50" w:rsidRDefault="00A74D50" w:rsidP="00A74D50">
      <w:pPr>
        <w:spacing w:before="240"/>
        <w:ind w:right="-1"/>
        <w:rPr>
          <w:lang w:val="uk-UA"/>
        </w:rPr>
      </w:pPr>
      <w:r>
        <w:rPr>
          <w:lang w:val="uk-UA"/>
        </w:rPr>
        <w:t>від  «___» ________ 2024   №  ______</w:t>
      </w:r>
    </w:p>
    <w:p w:rsidR="00A74D50" w:rsidRDefault="00A74D50" w:rsidP="00A74D50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>________сесії ________скликання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0" w:type="auto"/>
        <w:tblCellSpacing w:w="0" w:type="dxa"/>
        <w:tblInd w:w="-24" w:type="dxa"/>
        <w:tblLook w:val="04A0" w:firstRow="1" w:lastRow="0" w:firstColumn="1" w:lastColumn="0" w:noHBand="0" w:noVBand="1"/>
      </w:tblPr>
      <w:tblGrid>
        <w:gridCol w:w="4418"/>
      </w:tblGrid>
      <w:tr w:rsidR="00A74D50" w:rsidRPr="003E57D4" w:rsidTr="00A74D50">
        <w:trPr>
          <w:trHeight w:val="953"/>
          <w:tblCellSpacing w:w="0" w:type="dxa"/>
        </w:trPr>
        <w:tc>
          <w:tcPr>
            <w:tcW w:w="4418" w:type="dxa"/>
            <w:shd w:val="clear" w:color="auto" w:fill="FFFFFF"/>
            <w:vAlign w:val="center"/>
          </w:tcPr>
          <w:p w:rsidR="00A74D50" w:rsidRDefault="00A74D50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05"/>
              <w:jc w:val="both"/>
              <w:textAlignment w:val="baseline"/>
              <w:rPr>
                <w:shd w:val="clear" w:color="auto" w:fill="FFFFFF"/>
                <w:lang w:val="uk-UA"/>
              </w:rPr>
            </w:pPr>
          </w:p>
          <w:p w:rsidR="00A74D50" w:rsidRDefault="00A74D5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hd w:val="clear" w:color="auto" w:fill="FFFFFF"/>
                <w:lang w:val="uk-UA"/>
              </w:rPr>
            </w:pPr>
            <w:bookmarkStart w:id="0" w:name="_Hlk119405270"/>
            <w:r>
              <w:rPr>
                <w:shd w:val="clear" w:color="auto" w:fill="FFFFFF"/>
                <w:lang w:val="uk-UA"/>
              </w:rPr>
              <w:t>Про внесення змін до  Переліку адміністративних послуг, що надаються виключно через Центр надання адміністративних послуг міста Южноукраїнська, затвердженого рішенням міської ради від 28.10.2021 №</w:t>
            </w:r>
            <w:bookmarkEnd w:id="0"/>
            <w:r>
              <w:rPr>
                <w:shd w:val="clear" w:color="auto" w:fill="FFFFFF"/>
                <w:lang w:val="uk-UA"/>
              </w:rPr>
              <w:t>705</w:t>
            </w:r>
          </w:p>
        </w:tc>
      </w:tr>
    </w:tbl>
    <w:p w:rsidR="00A74D50" w:rsidRDefault="00A74D50" w:rsidP="00A74D50">
      <w:pPr>
        <w:overflowPunct w:val="0"/>
        <w:autoSpaceDE w:val="0"/>
        <w:autoSpaceDN w:val="0"/>
        <w:adjustRightInd w:val="0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</w:rPr>
        <w:t> </w:t>
      </w:r>
      <w:r>
        <w:rPr>
          <w:shd w:val="clear" w:color="auto" w:fill="FFFFFF"/>
          <w:lang w:val="uk-UA"/>
        </w:rPr>
        <w:tab/>
      </w:r>
    </w:p>
    <w:p w:rsidR="00A74D50" w:rsidRDefault="00A74D50" w:rsidP="00A74D50">
      <w:pPr>
        <w:overflowPunct w:val="0"/>
        <w:autoSpaceDE w:val="0"/>
        <w:autoSpaceDN w:val="0"/>
        <w:adjustRightInd w:val="0"/>
        <w:textAlignment w:val="baseline"/>
        <w:rPr>
          <w:shd w:val="clear" w:color="auto" w:fill="FFFFFF"/>
          <w:lang w:val="uk-UA"/>
        </w:rPr>
      </w:pPr>
    </w:p>
    <w:p w:rsidR="00A74D50" w:rsidRDefault="00A74D50" w:rsidP="00A74D50">
      <w:pPr>
        <w:ind w:right="5" w:firstLine="708"/>
        <w:jc w:val="both"/>
        <w:rPr>
          <w:lang w:val="uk-UA"/>
        </w:rPr>
      </w:pPr>
      <w:r>
        <w:rPr>
          <w:lang w:val="uk-UA"/>
        </w:rPr>
        <w:t>Керуючись ст. 25  Закону України «Про місцеве самоврядування в Україні», відповідно до ч. 10 ст. 12 Закону України «Про адміністративні послуги», розпорядження Кабінету Міністрів України від 16.05.2014 №523 «</w:t>
      </w:r>
      <w:r>
        <w:rPr>
          <w:bCs/>
          <w:color w:val="333333"/>
          <w:shd w:val="clear" w:color="auto" w:fill="FFFFFF"/>
          <w:lang w:val="uk-UA"/>
        </w:rPr>
        <w:t xml:space="preserve">Деякі питання надання адміністративних послуг через центри надання адміністративних послуг» (в редакції розпорядження Кабінету Міністрів України від </w:t>
      </w:r>
      <w:r>
        <w:rPr>
          <w:color w:val="333333"/>
          <w:shd w:val="clear" w:color="auto" w:fill="FFFFFF"/>
          <w:lang w:val="uk-UA"/>
        </w:rPr>
        <w:t>17.08.2023</w:t>
      </w:r>
      <w:r>
        <w:rPr>
          <w:bCs/>
          <w:color w:val="333333"/>
          <w:shd w:val="clear" w:color="auto" w:fill="FFFFFF"/>
          <w:lang w:val="uk-UA"/>
        </w:rPr>
        <w:t xml:space="preserve">  №</w:t>
      </w:r>
      <w:hyperlink r:id="rId6" w:tgtFrame="_blank" w:history="1">
        <w:r>
          <w:rPr>
            <w:rStyle w:val="a3"/>
            <w:bCs/>
            <w:color w:val="333333"/>
            <w:u w:val="none"/>
            <w:shd w:val="clear" w:color="auto" w:fill="FFFFFF"/>
            <w:lang w:val="uk-UA"/>
          </w:rPr>
          <w:t>853-</w:t>
        </w:r>
      </w:hyperlink>
      <w:r>
        <w:rPr>
          <w:bCs/>
          <w:color w:val="333333"/>
          <w:shd w:val="clear" w:color="auto" w:fill="FFFFFF"/>
          <w:lang w:val="uk-UA"/>
        </w:rPr>
        <w:t>р), з метою оптимізації надання адміністративних послуг,</w:t>
      </w:r>
      <w:r>
        <w:rPr>
          <w:lang w:val="uk-UA"/>
        </w:rPr>
        <w:t xml:space="preserve"> які надаються органами місцевого самоврядування, у зв’язку зі змінами законодавства, міська рада  </w:t>
      </w:r>
    </w:p>
    <w:p w:rsidR="00A74D50" w:rsidRDefault="00A74D50" w:rsidP="00A74D50">
      <w:pPr>
        <w:overflowPunct w:val="0"/>
        <w:autoSpaceDE w:val="0"/>
        <w:autoSpaceDN w:val="0"/>
        <w:adjustRightInd w:val="0"/>
        <w:textAlignment w:val="baseline"/>
        <w:rPr>
          <w:shd w:val="clear" w:color="auto" w:fill="FFFFFF"/>
          <w:lang w:val="uk-UA"/>
        </w:rPr>
      </w:pPr>
    </w:p>
    <w:p w:rsidR="00A74D50" w:rsidRDefault="00A74D50" w:rsidP="00A74D50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ВИРІШИЛА:</w:t>
      </w:r>
    </w:p>
    <w:p w:rsidR="00A74D50" w:rsidRDefault="00A74D50" w:rsidP="00A74D50">
      <w:pPr>
        <w:overflowPunct w:val="0"/>
        <w:autoSpaceDE w:val="0"/>
        <w:autoSpaceDN w:val="0"/>
        <w:adjustRightInd w:val="0"/>
        <w:jc w:val="center"/>
        <w:textAlignment w:val="baseline"/>
        <w:rPr>
          <w:shd w:val="clear" w:color="auto" w:fill="FFFFFF"/>
          <w:lang w:val="uk-UA"/>
        </w:rPr>
      </w:pPr>
    </w:p>
    <w:p w:rsidR="00A74D50" w:rsidRDefault="00A74D50" w:rsidP="00A74D50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Внести зміни до Переліку </w:t>
      </w:r>
      <w:r>
        <w:rPr>
          <w:shd w:val="clear" w:color="auto" w:fill="FFFFFF"/>
          <w:lang w:val="uk-UA"/>
        </w:rPr>
        <w:t>адміністративних послуг, що надаються виключно через Центр надання адміністративних послуг міста Южноукраїнська, затвердженого рішенням міської ради від 28.10.2021 №705</w:t>
      </w:r>
      <w:r>
        <w:rPr>
          <w:lang w:val="uk-UA"/>
        </w:rPr>
        <w:t xml:space="preserve"> (додається).</w:t>
      </w:r>
    </w:p>
    <w:p w:rsidR="00A74D50" w:rsidRDefault="00A74D50" w:rsidP="00A74D50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Визнати таким, що втратив чинність п.2 рішення </w:t>
      </w:r>
      <w:r>
        <w:rPr>
          <w:shd w:val="clear" w:color="auto" w:fill="FFFFFF"/>
          <w:lang w:val="uk-UA"/>
        </w:rPr>
        <w:t>від 28.10.2021 №705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«Про затвердження Переліку адміністративних послуг, що надаються виключно через Центр надання адміністративних послуг міста Южноукраїнська в новій редакції»</w:t>
      </w:r>
      <w:r>
        <w:rPr>
          <w:lang w:val="uk-UA"/>
        </w:rPr>
        <w:t>.</w:t>
      </w:r>
    </w:p>
    <w:p w:rsidR="00A74D50" w:rsidRDefault="00A74D50" w:rsidP="00A74D50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(ХЛОБИСТОВА Валерія) та керуючого справами виконавчого комітету Южноукраїнської міської ради Віталія ПАНЕНКА.</w:t>
      </w:r>
    </w:p>
    <w:p w:rsidR="00A74D50" w:rsidRDefault="00A74D50" w:rsidP="00A74D50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A74D50" w:rsidRDefault="00A74D50" w:rsidP="00A74D50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A74D50" w:rsidRDefault="00A74D50" w:rsidP="00A74D50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A74D50" w:rsidRDefault="00A74D50" w:rsidP="00A74D50">
      <w:pPr>
        <w:overflowPunct w:val="0"/>
        <w:autoSpaceDE w:val="0"/>
        <w:autoSpaceDN w:val="0"/>
        <w:adjustRightInd w:val="0"/>
        <w:ind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        </w:t>
      </w:r>
      <w:r>
        <w:rPr>
          <w:lang w:val="uk-UA"/>
        </w:rPr>
        <w:tab/>
        <w:t xml:space="preserve">  Денис  </w:t>
      </w:r>
      <w:r>
        <w:rPr>
          <w:color w:val="000000"/>
          <w:lang w:val="uk-UA"/>
        </w:rPr>
        <w:t>КРАВЧЕНКО</w:t>
      </w:r>
      <w:r>
        <w:rPr>
          <w:lang w:val="uk-UA"/>
        </w:rPr>
        <w:tab/>
      </w:r>
    </w:p>
    <w:p w:rsidR="00A74D50" w:rsidRDefault="00A74D50" w:rsidP="00A74D50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A74D50" w:rsidRDefault="00A74D50" w:rsidP="00A74D50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A74D50" w:rsidRDefault="00A74D50" w:rsidP="00A74D50">
      <w:pPr>
        <w:jc w:val="both"/>
        <w:rPr>
          <w:sz w:val="20"/>
          <w:szCs w:val="20"/>
          <w:lang w:val="uk-UA"/>
        </w:rPr>
      </w:pPr>
      <w:bookmarkStart w:id="1" w:name="_GoBack"/>
      <w:bookmarkEnd w:id="1"/>
    </w:p>
    <w:p w:rsidR="00A74D50" w:rsidRDefault="00A74D50" w:rsidP="00A74D5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ВОРОНІНА Оксана</w:t>
      </w:r>
    </w:p>
    <w:p w:rsidR="00A74D50" w:rsidRDefault="00A74D50" w:rsidP="00A74D5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58008</w:t>
      </w:r>
    </w:p>
    <w:p w:rsidR="001A42EE" w:rsidRDefault="001A42EE" w:rsidP="00A74D50">
      <w:pPr>
        <w:ind w:right="-5"/>
        <w:jc w:val="both"/>
        <w:rPr>
          <w:lang w:val="uk-UA"/>
        </w:rPr>
      </w:pPr>
    </w:p>
    <w:sectPr w:rsidR="001A42EE" w:rsidSect="003E57D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D50"/>
    <w:rsid w:val="001A42EE"/>
    <w:rsid w:val="002273F9"/>
    <w:rsid w:val="00366D10"/>
    <w:rsid w:val="003E57D4"/>
    <w:rsid w:val="005F3CC0"/>
    <w:rsid w:val="00A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EA70A-A54F-44F6-91EB-2EC5793D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74D5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74D50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4D5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A74D50"/>
    <w:rPr>
      <w:rFonts w:ascii="Times New Roman CYR" w:eastAsia="Times New Roman" w:hAnsi="Times New Roman CYR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4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53-2023-%D0%B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1178</Words>
  <Characters>673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Admin</cp:lastModifiedBy>
  <cp:revision>7</cp:revision>
  <dcterms:created xsi:type="dcterms:W3CDTF">2024-02-28T14:22:00Z</dcterms:created>
  <dcterms:modified xsi:type="dcterms:W3CDTF">2024-02-28T14:40:00Z</dcterms:modified>
</cp:coreProperties>
</file>